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9C7" w:rsidRPr="00F177E3" w:rsidRDefault="00F177E3" w:rsidP="00F177E3">
      <w:pPr>
        <w:jc w:val="center"/>
        <w:rPr>
          <w:b/>
        </w:rPr>
      </w:pPr>
      <w:r w:rsidRPr="00F177E3">
        <w:rPr>
          <w:b/>
        </w:rPr>
        <w:t>Последние изменения в избирательном законодательстве</w:t>
      </w:r>
    </w:p>
    <w:p w:rsidR="00F177E3" w:rsidRDefault="00F177E3">
      <w:hyperlink r:id="rId5" w:history="1">
        <w:r w:rsidRPr="00296549">
          <w:rPr>
            <w:rStyle w:val="a3"/>
          </w:rPr>
          <w:t>http://www.rg.ru/sujet/967/</w:t>
        </w:r>
      </w:hyperlink>
    </w:p>
    <w:p w:rsidR="00F177E3" w:rsidRDefault="00F177E3">
      <w:bookmarkStart w:id="0" w:name="_GoBack"/>
      <w:bookmarkEnd w:id="0"/>
    </w:p>
    <w:sectPr w:rsidR="00F17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9D3"/>
    <w:rsid w:val="004F19C7"/>
    <w:rsid w:val="008519D3"/>
    <w:rsid w:val="00F1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77E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7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7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77E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7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7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g.ru/sujet/96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2015-12-08T07:08:00Z</dcterms:created>
  <dcterms:modified xsi:type="dcterms:W3CDTF">2015-12-08T07:14:00Z</dcterms:modified>
</cp:coreProperties>
</file>